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E2" w:rsidRDefault="00EF1FE2" w:rsidP="00EF1FE2">
      <w:pPr>
        <w:jc w:val="both"/>
      </w:pPr>
    </w:p>
    <w:p w:rsidR="00EF1FE2" w:rsidRDefault="00EF1FE2" w:rsidP="00EF1FE2">
      <w:pPr>
        <w:ind w:left="360"/>
        <w:jc w:val="both"/>
        <w:rPr>
          <w:iCs/>
        </w:rPr>
      </w:pPr>
    </w:p>
    <w:p w:rsidR="00EF1FE2" w:rsidRDefault="00EF1FE2" w:rsidP="00EF1FE2">
      <w:pPr>
        <w:ind w:left="360"/>
        <w:jc w:val="both"/>
        <w:rPr>
          <w:iCs/>
        </w:rPr>
      </w:pPr>
    </w:p>
    <w:p w:rsidR="00EF1FE2" w:rsidRPr="005F1465" w:rsidRDefault="00EF1FE2" w:rsidP="00EF1FE2">
      <w:pPr>
        <w:ind w:left="360"/>
        <w:jc w:val="both"/>
        <w:rPr>
          <w:b/>
          <w:iCs/>
          <w:sz w:val="48"/>
          <w:szCs w:val="48"/>
        </w:rPr>
      </w:pPr>
      <w:proofErr w:type="gramStart"/>
      <w:r w:rsidRPr="005F1465">
        <w:rPr>
          <w:b/>
          <w:iCs/>
          <w:sz w:val="48"/>
          <w:szCs w:val="48"/>
        </w:rPr>
        <w:t>U</w:t>
      </w:r>
      <w:r w:rsidR="005F1465" w:rsidRPr="005F1465">
        <w:rPr>
          <w:b/>
          <w:iCs/>
          <w:sz w:val="48"/>
          <w:szCs w:val="48"/>
        </w:rPr>
        <w:t xml:space="preserve">snesení </w:t>
      </w:r>
      <w:r w:rsidRPr="005F1465">
        <w:rPr>
          <w:b/>
          <w:iCs/>
          <w:sz w:val="48"/>
          <w:szCs w:val="48"/>
        </w:rPr>
        <w:t xml:space="preserve"> č.</w:t>
      </w:r>
      <w:proofErr w:type="gramEnd"/>
      <w:r w:rsidRPr="005F1465">
        <w:rPr>
          <w:b/>
          <w:iCs/>
          <w:sz w:val="48"/>
          <w:szCs w:val="48"/>
        </w:rPr>
        <w:t xml:space="preserve"> 15/2017/18.1.2017</w:t>
      </w:r>
    </w:p>
    <w:p w:rsidR="00EF1FE2" w:rsidRDefault="00EF1FE2" w:rsidP="00EF1FE2">
      <w:pPr>
        <w:ind w:left="360"/>
        <w:jc w:val="both"/>
        <w:rPr>
          <w:iCs/>
        </w:rPr>
      </w:pPr>
    </w:p>
    <w:p w:rsidR="00EF1FE2" w:rsidRPr="005F1465" w:rsidRDefault="00EF1FE2" w:rsidP="00EF1FE2">
      <w:pPr>
        <w:ind w:left="360"/>
        <w:jc w:val="both"/>
        <w:rPr>
          <w:b/>
          <w:iCs/>
          <w:sz w:val="28"/>
          <w:szCs w:val="28"/>
          <w:u w:val="single"/>
        </w:rPr>
      </w:pPr>
      <w:r w:rsidRPr="005F1465">
        <w:rPr>
          <w:b/>
          <w:iCs/>
          <w:sz w:val="28"/>
          <w:szCs w:val="28"/>
          <w:u w:val="single"/>
        </w:rPr>
        <w:t>Zastupitelstvo obce Vyšehoří schvaluje:</w:t>
      </w:r>
    </w:p>
    <w:p w:rsidR="00CF662A" w:rsidRPr="00CF662A" w:rsidRDefault="00CF662A" w:rsidP="00EF1FE2">
      <w:pPr>
        <w:ind w:left="360"/>
        <w:jc w:val="both"/>
        <w:rPr>
          <w:b/>
          <w:iCs/>
          <w:sz w:val="28"/>
          <w:szCs w:val="28"/>
        </w:rPr>
      </w:pPr>
    </w:p>
    <w:p w:rsidR="00EF1FE2" w:rsidRPr="00EF1FE2" w:rsidRDefault="00EF1FE2" w:rsidP="005F1465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EF1FE2">
        <w:rPr>
          <w:b/>
        </w:rPr>
        <w:t xml:space="preserve">Zápis č. 14 ze dne </w:t>
      </w:r>
      <w:proofErr w:type="gramStart"/>
      <w:r w:rsidRPr="00EF1FE2">
        <w:rPr>
          <w:b/>
        </w:rPr>
        <w:t>12.12.2016</w:t>
      </w:r>
      <w:proofErr w:type="gramEnd"/>
    </w:p>
    <w:p w:rsidR="00EF1FE2" w:rsidRPr="00EF1FE2" w:rsidRDefault="00EF1FE2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EF1FE2">
        <w:rPr>
          <w:b/>
        </w:rPr>
        <w:t xml:space="preserve">Určení zapisovatele I. Vařekovou, ověřovatele zápisu V. Kvapilíka a P. </w:t>
      </w:r>
      <w:proofErr w:type="spellStart"/>
      <w:r w:rsidRPr="00EF1FE2">
        <w:rPr>
          <w:b/>
        </w:rPr>
        <w:t>Gibiece</w:t>
      </w:r>
      <w:proofErr w:type="spellEnd"/>
    </w:p>
    <w:p w:rsidR="00EF1FE2" w:rsidRPr="00EF1FE2" w:rsidRDefault="00EF1FE2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EF1FE2">
        <w:rPr>
          <w:b/>
        </w:rPr>
        <w:t xml:space="preserve">Program jednání dne </w:t>
      </w:r>
      <w:proofErr w:type="gramStart"/>
      <w:r w:rsidRPr="00EF1FE2">
        <w:rPr>
          <w:b/>
        </w:rPr>
        <w:t>18.1.2017</w:t>
      </w:r>
      <w:proofErr w:type="gramEnd"/>
      <w:r w:rsidRPr="00EF1FE2">
        <w:rPr>
          <w:b/>
        </w:rPr>
        <w:t xml:space="preserve"> takto: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Schválení Rozpočtu obce Vyšehoří na rok 2017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Ukončení Rozpočtového provizoria 2017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Schválení inventarizace majetku obce za rok 2016, schválení návrhu na odpisy majetku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bookmarkStart w:id="0" w:name="_GoBack"/>
      <w:bookmarkEnd w:id="0"/>
      <w:r w:rsidRPr="00EF1FE2">
        <w:rPr>
          <w:i/>
        </w:rPr>
        <w:t>Rozpočtová opatření 2017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Schválení podmínek kupní smlouvy na pozemek tzv. Krobotovy zahrady za účelem realizace výstavby domovních přípojek k RD Doubravových a Mackových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Schválení průběhu otevřeného nabídkového řízení na dodavatele II. etapy stavby Vyšehoří- splašková kanalizace - Domovní přípojky kanalizace a část hlavního řadu v nové čtvrti na pastvinách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Schválení podmínek smlouvy o dílo s vítězem výběrového řízení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 xml:space="preserve">Schválení podmínek Smlouvy příkazní se společností </w:t>
      </w:r>
      <w:proofErr w:type="spellStart"/>
      <w:r w:rsidRPr="00EF1FE2">
        <w:rPr>
          <w:i/>
        </w:rPr>
        <w:t>Irea</w:t>
      </w:r>
      <w:proofErr w:type="spellEnd"/>
      <w:r w:rsidRPr="00EF1FE2">
        <w:rPr>
          <w:i/>
        </w:rPr>
        <w:t xml:space="preserve"> na zajištění stavebního dozoru pro II. etapu stavby splaškové kanalizace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Vyúčtování příspěvku na činnost Mladých hasičů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Průběžné informace o výstavbě kanalizace v obci</w:t>
      </w:r>
    </w:p>
    <w:p w:rsidR="00EF1FE2" w:rsidRPr="00EF1FE2" w:rsidRDefault="00EF1FE2" w:rsidP="00EF1FE2">
      <w:pPr>
        <w:numPr>
          <w:ilvl w:val="0"/>
          <w:numId w:val="3"/>
        </w:numPr>
        <w:jc w:val="both"/>
        <w:rPr>
          <w:i/>
          <w:iCs/>
        </w:rPr>
      </w:pPr>
      <w:r w:rsidRPr="00EF1FE2">
        <w:rPr>
          <w:i/>
        </w:rPr>
        <w:t>Organizace Obecního plesu a maškarního bálu</w:t>
      </w:r>
    </w:p>
    <w:p w:rsidR="00EF1FE2" w:rsidRPr="00EF1FE2" w:rsidRDefault="00EF1FE2" w:rsidP="00EF1FE2">
      <w:pPr>
        <w:jc w:val="both"/>
        <w:rPr>
          <w:i/>
          <w:iCs/>
        </w:rPr>
      </w:pPr>
    </w:p>
    <w:p w:rsidR="00EF1FE2" w:rsidRPr="00CF662A" w:rsidRDefault="007312B7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CF662A">
        <w:rPr>
          <w:b/>
        </w:rPr>
        <w:t>R</w:t>
      </w:r>
      <w:r w:rsidR="00EF1FE2" w:rsidRPr="00CF662A">
        <w:rPr>
          <w:b/>
        </w:rPr>
        <w:t>ozpoč</w:t>
      </w:r>
      <w:r w:rsidRPr="00CF662A">
        <w:rPr>
          <w:b/>
        </w:rPr>
        <w:t>et</w:t>
      </w:r>
      <w:r w:rsidR="00EF1FE2" w:rsidRPr="00CF662A">
        <w:rPr>
          <w:b/>
        </w:rPr>
        <w:t xml:space="preserve"> obce Vyšehoří na rok 2017</w:t>
      </w:r>
    </w:p>
    <w:p w:rsidR="00EF1FE2" w:rsidRPr="00CF662A" w:rsidRDefault="00EF1FE2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CF662A">
        <w:rPr>
          <w:b/>
        </w:rPr>
        <w:t>Ukončení Rozpočtového provizoria 2017</w:t>
      </w:r>
    </w:p>
    <w:p w:rsidR="00EF1FE2" w:rsidRPr="00CF662A" w:rsidRDefault="007312B7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CF662A">
        <w:rPr>
          <w:b/>
        </w:rPr>
        <w:t>In</w:t>
      </w:r>
      <w:r w:rsidR="00EF1FE2" w:rsidRPr="00CF662A">
        <w:rPr>
          <w:b/>
        </w:rPr>
        <w:t>ventarizac</w:t>
      </w:r>
      <w:r w:rsidRPr="00CF662A">
        <w:rPr>
          <w:b/>
        </w:rPr>
        <w:t>i</w:t>
      </w:r>
      <w:r w:rsidR="00EF1FE2" w:rsidRPr="00CF662A">
        <w:rPr>
          <w:b/>
        </w:rPr>
        <w:t xml:space="preserve"> majetku obce za rok 2016, </w:t>
      </w:r>
      <w:r w:rsidRPr="00CF662A">
        <w:rPr>
          <w:b/>
        </w:rPr>
        <w:t>inventarizační zápis a ná</w:t>
      </w:r>
      <w:r w:rsidR="00EF1FE2" w:rsidRPr="00CF662A">
        <w:rPr>
          <w:b/>
        </w:rPr>
        <w:t>vrh na odpisy majetku</w:t>
      </w:r>
    </w:p>
    <w:p w:rsidR="00EF1FE2" w:rsidRPr="00CF662A" w:rsidRDefault="007312B7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CF662A">
        <w:rPr>
          <w:b/>
        </w:rPr>
        <w:t xml:space="preserve">Podmínky </w:t>
      </w:r>
      <w:r w:rsidR="00EF1FE2" w:rsidRPr="00CF662A">
        <w:rPr>
          <w:b/>
        </w:rPr>
        <w:t xml:space="preserve">kupní smlouvy na pozemek tzv. Krobotovy zahrady za účelem realizace výstavby domovních přípojek k RD Doubravových a Mackových – cena 50,-Kč/m2 pozemku. Starostka objedná zaměření a vytýčení pozemku na místě geodetem </w:t>
      </w:r>
      <w:proofErr w:type="spellStart"/>
      <w:r w:rsidR="00EF1FE2" w:rsidRPr="00CF662A">
        <w:rPr>
          <w:b/>
        </w:rPr>
        <w:t>Hellešim</w:t>
      </w:r>
      <w:proofErr w:type="spellEnd"/>
      <w:r w:rsidR="00EF1FE2" w:rsidRPr="00CF662A">
        <w:rPr>
          <w:b/>
        </w:rPr>
        <w:t>- Zábřeh a po obdržení geometrického plánu a s</w:t>
      </w:r>
      <w:r w:rsidRPr="00CF662A">
        <w:rPr>
          <w:b/>
        </w:rPr>
        <w:t xml:space="preserve"> </w:t>
      </w:r>
      <w:r w:rsidR="00EF1FE2" w:rsidRPr="00CF662A">
        <w:rPr>
          <w:b/>
        </w:rPr>
        <w:t xml:space="preserve">výkazem výměr zajistí v co možná nejkratší době zpracování kupní smlouvy </w:t>
      </w:r>
      <w:r w:rsidRPr="00CF662A">
        <w:rPr>
          <w:b/>
        </w:rPr>
        <w:t xml:space="preserve">na pozemek </w:t>
      </w:r>
      <w:r w:rsidR="00EF1FE2" w:rsidRPr="00CF662A">
        <w:rPr>
          <w:b/>
        </w:rPr>
        <w:t xml:space="preserve">a návrhů na vklad do KN ČR. </w:t>
      </w:r>
    </w:p>
    <w:p w:rsidR="00EF1FE2" w:rsidRPr="00CF662A" w:rsidRDefault="007312B7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CF662A">
        <w:rPr>
          <w:b/>
        </w:rPr>
        <w:t>Pr</w:t>
      </w:r>
      <w:r w:rsidR="00EF1FE2" w:rsidRPr="00CF662A">
        <w:rPr>
          <w:b/>
        </w:rPr>
        <w:t>ůběh otevřeného nabídkového řízení na dodavatele II. etapy stavby Vyšehoří- splašková kanalizace - Domovní přípojky kanalizace a část hlavního řadu v nové čtvrti na pastvinách</w:t>
      </w:r>
      <w:r w:rsidRPr="00CF662A">
        <w:rPr>
          <w:b/>
        </w:rPr>
        <w:t xml:space="preserve"> a podmínky smlouvy o dílo s vítězem nabídkového řízení</w:t>
      </w:r>
      <w:r w:rsidR="00EF1FE2" w:rsidRPr="00CF662A">
        <w:rPr>
          <w:b/>
        </w:rPr>
        <w:t xml:space="preserve">. </w:t>
      </w:r>
      <w:r w:rsidR="00EF1FE2" w:rsidRPr="00CF662A">
        <w:rPr>
          <w:b/>
        </w:rPr>
        <w:lastRenderedPageBreak/>
        <w:t xml:space="preserve">Vítězem nabídkového řízení se stala společnost </w:t>
      </w:r>
      <w:proofErr w:type="spellStart"/>
      <w:r w:rsidR="00EF1FE2" w:rsidRPr="00CF662A">
        <w:rPr>
          <w:b/>
        </w:rPr>
        <w:t>Modos</w:t>
      </w:r>
      <w:proofErr w:type="spellEnd"/>
      <w:r w:rsidR="00EF1FE2" w:rsidRPr="00CF662A">
        <w:rPr>
          <w:b/>
        </w:rPr>
        <w:t xml:space="preserve"> Olomouc. ZO Vyšehoří pověřuje starostku obce k uzavření SOD dle přiložené nabídky. Za obec Vyšehoří se vyhodnocení nabídkového řízení z</w:t>
      </w:r>
      <w:r w:rsidRPr="00CF662A">
        <w:rPr>
          <w:b/>
        </w:rPr>
        <w:t>ú</w:t>
      </w:r>
      <w:r w:rsidR="00EF1FE2" w:rsidRPr="00CF662A">
        <w:rPr>
          <w:b/>
        </w:rPr>
        <w:t>častnil místostarost</w:t>
      </w:r>
      <w:r w:rsidRPr="00CF662A">
        <w:rPr>
          <w:b/>
        </w:rPr>
        <w:t>a</w:t>
      </w:r>
      <w:r w:rsidR="00EF1FE2" w:rsidRPr="00CF662A">
        <w:rPr>
          <w:b/>
        </w:rPr>
        <w:t xml:space="preserve"> Vojtěch Kvapilík a člen zastupitelstva Petr </w:t>
      </w:r>
      <w:proofErr w:type="spellStart"/>
      <w:r w:rsidR="00EF1FE2" w:rsidRPr="00CF662A">
        <w:rPr>
          <w:b/>
        </w:rPr>
        <w:t>Gibiec</w:t>
      </w:r>
      <w:proofErr w:type="spellEnd"/>
      <w:r w:rsidR="00EF1FE2" w:rsidRPr="00CF662A">
        <w:rPr>
          <w:b/>
        </w:rPr>
        <w:t>. Protokol o nabídkovém řízení je přílohou tohoto usnesení. Návrh smlouvy o dílo mezi spo</w:t>
      </w:r>
      <w:r w:rsidRPr="00CF662A">
        <w:rPr>
          <w:b/>
        </w:rPr>
        <w:t>lečností</w:t>
      </w:r>
      <w:r w:rsidR="00EF1FE2" w:rsidRPr="00CF662A">
        <w:rPr>
          <w:b/>
        </w:rPr>
        <w:t xml:space="preserve"> </w:t>
      </w:r>
      <w:proofErr w:type="spellStart"/>
      <w:r w:rsidR="00EF1FE2" w:rsidRPr="00CF662A">
        <w:rPr>
          <w:b/>
        </w:rPr>
        <w:t>Modos</w:t>
      </w:r>
      <w:proofErr w:type="spellEnd"/>
      <w:r w:rsidR="00EF1FE2" w:rsidRPr="00CF662A">
        <w:rPr>
          <w:b/>
        </w:rPr>
        <w:t xml:space="preserve"> Olomouc a </w:t>
      </w:r>
      <w:r w:rsidRPr="00CF662A">
        <w:rPr>
          <w:b/>
        </w:rPr>
        <w:t>o</w:t>
      </w:r>
      <w:r w:rsidR="00EF1FE2" w:rsidRPr="00CF662A">
        <w:rPr>
          <w:b/>
        </w:rPr>
        <w:t>bcí Vyšehoří na II. etapu výstavby kanalizace v</w:t>
      </w:r>
      <w:r w:rsidRPr="00CF662A">
        <w:rPr>
          <w:b/>
        </w:rPr>
        <w:t> </w:t>
      </w:r>
      <w:r w:rsidR="00EF1FE2" w:rsidRPr="00CF662A">
        <w:rPr>
          <w:b/>
        </w:rPr>
        <w:t>obci</w:t>
      </w:r>
      <w:r w:rsidRPr="00CF662A">
        <w:rPr>
          <w:b/>
        </w:rPr>
        <w:t xml:space="preserve"> </w:t>
      </w:r>
      <w:r w:rsidR="00EF1FE2" w:rsidRPr="00CF662A">
        <w:rPr>
          <w:b/>
        </w:rPr>
        <w:t xml:space="preserve">- Nová čtvrť + všechny domovní přípojky v zastavěné části </w:t>
      </w:r>
      <w:r w:rsidRPr="00CF662A">
        <w:rPr>
          <w:b/>
        </w:rPr>
        <w:t xml:space="preserve">je součástí tohoto usnesení. Uzavření SOD zajistí starostka do </w:t>
      </w:r>
      <w:proofErr w:type="gramStart"/>
      <w:r w:rsidRPr="00CF662A">
        <w:rPr>
          <w:b/>
        </w:rPr>
        <w:t>28.2.2017</w:t>
      </w:r>
      <w:proofErr w:type="gramEnd"/>
      <w:r w:rsidRPr="00CF662A">
        <w:rPr>
          <w:b/>
        </w:rPr>
        <w:t xml:space="preserve">. </w:t>
      </w:r>
    </w:p>
    <w:p w:rsidR="00EF1FE2" w:rsidRPr="00CF662A" w:rsidRDefault="007312B7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CF662A">
        <w:rPr>
          <w:b/>
        </w:rPr>
        <w:t>Podmínky</w:t>
      </w:r>
      <w:r w:rsidR="00EF1FE2" w:rsidRPr="00CF662A">
        <w:rPr>
          <w:b/>
        </w:rPr>
        <w:t xml:space="preserve"> Smlouvy příkazní se společností </w:t>
      </w:r>
      <w:proofErr w:type="spellStart"/>
      <w:r w:rsidR="00EF1FE2" w:rsidRPr="00CF662A">
        <w:rPr>
          <w:b/>
        </w:rPr>
        <w:t>Irea</w:t>
      </w:r>
      <w:proofErr w:type="spellEnd"/>
      <w:r w:rsidR="00EF1FE2" w:rsidRPr="00CF662A">
        <w:rPr>
          <w:b/>
        </w:rPr>
        <w:t xml:space="preserve"> na zajištění stavebního dozoru pro II. etapu stavby splaškové kanalizace</w:t>
      </w:r>
    </w:p>
    <w:p w:rsidR="00EF1FE2" w:rsidRPr="00CF662A" w:rsidRDefault="007312B7" w:rsidP="005F1465">
      <w:pPr>
        <w:numPr>
          <w:ilvl w:val="0"/>
          <w:numId w:val="1"/>
        </w:numPr>
        <w:spacing w:line="360" w:lineRule="auto"/>
        <w:jc w:val="both"/>
        <w:rPr>
          <w:b/>
          <w:iCs/>
        </w:rPr>
      </w:pPr>
      <w:r w:rsidRPr="00CF662A">
        <w:rPr>
          <w:b/>
        </w:rPr>
        <w:t>Způsob v</w:t>
      </w:r>
      <w:r w:rsidR="00EF1FE2" w:rsidRPr="00CF662A">
        <w:rPr>
          <w:b/>
        </w:rPr>
        <w:t>yúčtování příspěvku na činnost Mladých hasičů</w:t>
      </w:r>
    </w:p>
    <w:p w:rsidR="00CF662A" w:rsidRDefault="00CF662A" w:rsidP="005F1465">
      <w:pPr>
        <w:spacing w:line="360" w:lineRule="auto"/>
        <w:ind w:left="360"/>
        <w:jc w:val="both"/>
        <w:rPr>
          <w:sz w:val="28"/>
          <w:szCs w:val="28"/>
        </w:rPr>
      </w:pPr>
    </w:p>
    <w:p w:rsidR="00CF662A" w:rsidRDefault="00CF662A" w:rsidP="007312B7">
      <w:pPr>
        <w:ind w:left="360"/>
        <w:jc w:val="both"/>
        <w:rPr>
          <w:sz w:val="28"/>
          <w:szCs w:val="28"/>
        </w:rPr>
      </w:pPr>
    </w:p>
    <w:p w:rsidR="007312B7" w:rsidRPr="005F1465" w:rsidRDefault="007312B7" w:rsidP="007312B7">
      <w:pPr>
        <w:ind w:left="360"/>
        <w:jc w:val="both"/>
        <w:rPr>
          <w:b/>
          <w:sz w:val="28"/>
          <w:szCs w:val="28"/>
          <w:u w:val="single"/>
        </w:rPr>
      </w:pPr>
      <w:r w:rsidRPr="005F1465">
        <w:rPr>
          <w:b/>
          <w:sz w:val="28"/>
          <w:szCs w:val="28"/>
          <w:u w:val="single"/>
        </w:rPr>
        <w:t>Zastupitelstvo obce Vyšehoří bere na vědomí:</w:t>
      </w:r>
    </w:p>
    <w:p w:rsidR="007312B7" w:rsidRPr="00CF662A" w:rsidRDefault="007312B7" w:rsidP="007312B7">
      <w:pPr>
        <w:ind w:left="360"/>
        <w:jc w:val="both"/>
        <w:rPr>
          <w:sz w:val="28"/>
          <w:szCs w:val="28"/>
        </w:rPr>
      </w:pPr>
    </w:p>
    <w:p w:rsidR="00EF1FE2" w:rsidRPr="00CF662A" w:rsidRDefault="00EF1FE2" w:rsidP="005F146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F662A">
        <w:rPr>
          <w:b/>
        </w:rPr>
        <w:t>Průběžné informace o výstavbě kanalizace v</w:t>
      </w:r>
      <w:r w:rsidR="007312B7" w:rsidRPr="00CF662A">
        <w:rPr>
          <w:b/>
        </w:rPr>
        <w:t> </w:t>
      </w:r>
      <w:r w:rsidRPr="00CF662A">
        <w:rPr>
          <w:b/>
        </w:rPr>
        <w:t>obci</w:t>
      </w:r>
      <w:r w:rsidR="007312B7" w:rsidRPr="00CF662A">
        <w:rPr>
          <w:b/>
        </w:rPr>
        <w:t>- zápisy z kontrolních dnů stavby</w:t>
      </w:r>
    </w:p>
    <w:p w:rsidR="00EF1FE2" w:rsidRPr="00CF662A" w:rsidRDefault="007312B7" w:rsidP="005F146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F662A">
        <w:rPr>
          <w:b/>
        </w:rPr>
        <w:t>Systém o</w:t>
      </w:r>
      <w:r w:rsidR="00EF1FE2" w:rsidRPr="00CF662A">
        <w:rPr>
          <w:b/>
        </w:rPr>
        <w:t>rganizace Obecního plesu a maškarního bálu</w:t>
      </w:r>
      <w:r w:rsidRPr="00CF662A">
        <w:rPr>
          <w:b/>
        </w:rPr>
        <w:t xml:space="preserve"> </w:t>
      </w:r>
    </w:p>
    <w:p w:rsidR="00361103" w:rsidRDefault="00361103" w:rsidP="005F1465">
      <w:pPr>
        <w:spacing w:line="360" w:lineRule="auto"/>
        <w:ind w:left="360"/>
        <w:jc w:val="both"/>
        <w:rPr>
          <w:b/>
        </w:rPr>
      </w:pPr>
    </w:p>
    <w:p w:rsidR="008E410A" w:rsidRDefault="008E410A" w:rsidP="00CF662A">
      <w:pPr>
        <w:ind w:left="360"/>
        <w:jc w:val="both"/>
        <w:rPr>
          <w:b/>
        </w:rPr>
      </w:pPr>
    </w:p>
    <w:p w:rsidR="008E410A" w:rsidRDefault="008E410A" w:rsidP="008E410A">
      <w:pPr>
        <w:jc w:val="both"/>
        <w:rPr>
          <w:b/>
        </w:rPr>
      </w:pPr>
      <w:r>
        <w:rPr>
          <w:b/>
        </w:rPr>
        <w:t>Přílohy U/15/</w:t>
      </w:r>
      <w:r w:rsidR="00B47863">
        <w:rPr>
          <w:b/>
        </w:rPr>
        <w:t>2017/</w:t>
      </w:r>
      <w:r w:rsidR="005F1465">
        <w:rPr>
          <w:b/>
        </w:rPr>
        <w:t>18.1.</w:t>
      </w:r>
      <w:r>
        <w:rPr>
          <w:b/>
        </w:rPr>
        <w:t>2017</w:t>
      </w:r>
    </w:p>
    <w:p w:rsidR="005F1465" w:rsidRPr="005F1465" w:rsidRDefault="005F1465" w:rsidP="005F1465">
      <w:pPr>
        <w:pStyle w:val="Odstavecseseznamem"/>
        <w:numPr>
          <w:ilvl w:val="3"/>
          <w:numId w:val="1"/>
        </w:numPr>
        <w:spacing w:line="360" w:lineRule="auto"/>
        <w:jc w:val="both"/>
      </w:pPr>
      <w:r w:rsidRPr="005F1465">
        <w:t>Oznámení o konání veřejného zasedání ZO Vyšehoří</w:t>
      </w:r>
    </w:p>
    <w:p w:rsidR="005F1465" w:rsidRPr="005F1465" w:rsidRDefault="005F1465" w:rsidP="005F1465">
      <w:pPr>
        <w:pStyle w:val="Odstavecseseznamem"/>
        <w:numPr>
          <w:ilvl w:val="3"/>
          <w:numId w:val="1"/>
        </w:numPr>
        <w:spacing w:line="360" w:lineRule="auto"/>
        <w:jc w:val="both"/>
      </w:pPr>
      <w:r w:rsidRPr="005F1465">
        <w:t xml:space="preserve">Prezenční listina ze dne </w:t>
      </w:r>
      <w:proofErr w:type="gramStart"/>
      <w:r w:rsidRPr="005F1465">
        <w:t>18.1.2017</w:t>
      </w:r>
      <w:proofErr w:type="gramEnd"/>
    </w:p>
    <w:p w:rsidR="005F1465" w:rsidRPr="005F1465" w:rsidRDefault="005F1465" w:rsidP="005F1465">
      <w:pPr>
        <w:pStyle w:val="Odstavecseseznamem"/>
        <w:numPr>
          <w:ilvl w:val="3"/>
          <w:numId w:val="1"/>
        </w:numPr>
        <w:spacing w:line="360" w:lineRule="auto"/>
        <w:jc w:val="both"/>
      </w:pPr>
      <w:r w:rsidRPr="005F1465">
        <w:t>Rozpočet obce Vyšehoří na rok 2017</w:t>
      </w:r>
    </w:p>
    <w:p w:rsidR="005F1465" w:rsidRPr="005F1465" w:rsidRDefault="005F1465" w:rsidP="005F1465">
      <w:pPr>
        <w:pStyle w:val="Odstavecseseznamem"/>
        <w:numPr>
          <w:ilvl w:val="3"/>
          <w:numId w:val="1"/>
        </w:numPr>
        <w:spacing w:line="360" w:lineRule="auto"/>
        <w:jc w:val="both"/>
      </w:pPr>
      <w:r w:rsidRPr="005F1465">
        <w:t xml:space="preserve">Zápis o inventarizaci majetku obce ke dni </w:t>
      </w:r>
      <w:proofErr w:type="gramStart"/>
      <w:r w:rsidRPr="005F1465">
        <w:t>31.12.2016</w:t>
      </w:r>
      <w:proofErr w:type="gramEnd"/>
      <w:r w:rsidRPr="005F1465">
        <w:t xml:space="preserve"> a návrh na odpisy majetku obce</w:t>
      </w:r>
    </w:p>
    <w:p w:rsidR="005F1465" w:rsidRPr="005F1465" w:rsidRDefault="005F1465" w:rsidP="005F1465">
      <w:pPr>
        <w:pStyle w:val="Odstavecseseznamem"/>
        <w:numPr>
          <w:ilvl w:val="3"/>
          <w:numId w:val="1"/>
        </w:numPr>
        <w:spacing w:line="360" w:lineRule="auto"/>
        <w:jc w:val="both"/>
      </w:pPr>
      <w:r w:rsidRPr="005F1465">
        <w:t xml:space="preserve">Zápis z otevřeného nabídkového řízení na dodavatele II. etapy stavby Vyšehoří- Splašková kanalizace; návrh SOD se společností </w:t>
      </w:r>
      <w:proofErr w:type="spellStart"/>
      <w:r w:rsidRPr="005F1465">
        <w:t>Modos</w:t>
      </w:r>
      <w:proofErr w:type="spellEnd"/>
      <w:r w:rsidRPr="005F1465">
        <w:t xml:space="preserve"> Olomouc</w:t>
      </w:r>
    </w:p>
    <w:p w:rsidR="005F1465" w:rsidRDefault="005F1465" w:rsidP="005F1465">
      <w:pPr>
        <w:pStyle w:val="Odstavecseseznamem"/>
        <w:numPr>
          <w:ilvl w:val="3"/>
          <w:numId w:val="1"/>
        </w:numPr>
        <w:spacing w:line="360" w:lineRule="auto"/>
        <w:jc w:val="both"/>
      </w:pPr>
      <w:r w:rsidRPr="005F1465">
        <w:t>Návrh smlouvy příkazní se spo</w:t>
      </w:r>
      <w:r>
        <w:t>leč</w:t>
      </w:r>
      <w:r w:rsidRPr="005F1465">
        <w:t>n</w:t>
      </w:r>
      <w:r>
        <w:t>ostí</w:t>
      </w:r>
      <w:r w:rsidRPr="005F1465">
        <w:t xml:space="preserve"> </w:t>
      </w:r>
      <w:proofErr w:type="spellStart"/>
      <w:r w:rsidRPr="005F1465">
        <w:t>Irea</w:t>
      </w:r>
      <w:proofErr w:type="spellEnd"/>
      <w:r w:rsidRPr="005F1465">
        <w:t xml:space="preserve"> Šumperk na provedení zákonného stavebního dozorování II. etapy stavby kanalizace</w:t>
      </w:r>
    </w:p>
    <w:p w:rsidR="005F1465" w:rsidRDefault="005F1465" w:rsidP="005F1465">
      <w:pPr>
        <w:pStyle w:val="Odstavecseseznamem"/>
        <w:numPr>
          <w:ilvl w:val="3"/>
          <w:numId w:val="1"/>
        </w:numPr>
        <w:spacing w:line="360" w:lineRule="auto"/>
        <w:jc w:val="both"/>
      </w:pPr>
      <w:r>
        <w:t>Zápisy z kontrolních dnů</w:t>
      </w: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  <w:r>
        <w:t>Zapsala: I. Vařeková</w:t>
      </w: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  <w:rPr>
          <w:b/>
        </w:rPr>
      </w:pPr>
      <w:r w:rsidRPr="005F1465">
        <w:rPr>
          <w:b/>
        </w:rPr>
        <w:t xml:space="preserve">Ověřovatelé </w:t>
      </w:r>
      <w:r w:rsidR="00B47863">
        <w:rPr>
          <w:b/>
        </w:rPr>
        <w:t>U</w:t>
      </w:r>
      <w:r w:rsidRPr="005F1465">
        <w:rPr>
          <w:b/>
        </w:rPr>
        <w:t>snesení</w:t>
      </w:r>
      <w:r>
        <w:rPr>
          <w:b/>
        </w:rPr>
        <w:t xml:space="preserve"> č. 15/</w:t>
      </w:r>
      <w:r w:rsidR="00B47863">
        <w:rPr>
          <w:b/>
        </w:rPr>
        <w:t>2017/</w:t>
      </w:r>
      <w:r>
        <w:rPr>
          <w:b/>
        </w:rPr>
        <w:t>18.1.2017</w:t>
      </w:r>
      <w:r w:rsidRPr="005F1465">
        <w:rPr>
          <w:b/>
        </w:rPr>
        <w:t xml:space="preserve">: </w:t>
      </w:r>
    </w:p>
    <w:p w:rsidR="005F1465" w:rsidRPr="005F1465" w:rsidRDefault="005F1465" w:rsidP="005F1465">
      <w:pPr>
        <w:jc w:val="both"/>
        <w:rPr>
          <w:b/>
        </w:rPr>
      </w:pPr>
    </w:p>
    <w:p w:rsidR="005F1465" w:rsidRDefault="005F1465" w:rsidP="005F1465">
      <w:pPr>
        <w:jc w:val="both"/>
      </w:pPr>
    </w:p>
    <w:p w:rsidR="005F1465" w:rsidRDefault="005F1465" w:rsidP="005F1465">
      <w:pPr>
        <w:spacing w:line="720" w:lineRule="auto"/>
        <w:jc w:val="both"/>
      </w:pPr>
      <w:r>
        <w:t>Vojtěch Kvapilík: ___________________________</w:t>
      </w:r>
    </w:p>
    <w:p w:rsidR="005F1465" w:rsidRDefault="005F1465" w:rsidP="005F1465">
      <w:pPr>
        <w:spacing w:line="720" w:lineRule="auto"/>
        <w:jc w:val="both"/>
      </w:pPr>
      <w:r>
        <w:t xml:space="preserve">Petr </w:t>
      </w:r>
      <w:proofErr w:type="spellStart"/>
      <w:r>
        <w:t>Gibiec</w:t>
      </w:r>
      <w:proofErr w:type="spellEnd"/>
      <w:r>
        <w:t>:          ___________________________</w:t>
      </w:r>
    </w:p>
    <w:p w:rsidR="005F1465" w:rsidRDefault="005F1465" w:rsidP="005F1465">
      <w:pPr>
        <w:spacing w:line="720" w:lineRule="auto"/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  <w:r>
        <w:t>Bc. Ilona Vařeková, DiS., starostka obce: ________________________________</w:t>
      </w: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</w:p>
    <w:p w:rsidR="005F1465" w:rsidRDefault="005F1465" w:rsidP="005F1465">
      <w:pPr>
        <w:jc w:val="both"/>
      </w:pPr>
      <w:r>
        <w:t xml:space="preserve">Zveřejněno: </w:t>
      </w:r>
      <w:proofErr w:type="gramStart"/>
      <w:r>
        <w:t>25.1.2017</w:t>
      </w:r>
      <w:proofErr w:type="gramEnd"/>
    </w:p>
    <w:p w:rsidR="005F1465" w:rsidRPr="005F1465" w:rsidRDefault="005F1465" w:rsidP="005F1465">
      <w:pPr>
        <w:jc w:val="both"/>
      </w:pPr>
      <w:r>
        <w:t>Sejmuto:</w:t>
      </w:r>
    </w:p>
    <w:sectPr w:rsidR="005F1465" w:rsidRPr="005F1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65" w:rsidRDefault="005F1465" w:rsidP="005F1465">
      <w:r>
        <w:separator/>
      </w:r>
    </w:p>
  </w:endnote>
  <w:endnote w:type="continuationSeparator" w:id="0">
    <w:p w:rsidR="005F1465" w:rsidRDefault="005F1465" w:rsidP="005F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65" w:rsidRDefault="005F1465" w:rsidP="005F1465">
      <w:r>
        <w:separator/>
      </w:r>
    </w:p>
  </w:footnote>
  <w:footnote w:type="continuationSeparator" w:id="0">
    <w:p w:rsidR="005F1465" w:rsidRDefault="005F1465" w:rsidP="005F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65" w:rsidRDefault="005F1465" w:rsidP="005F1465">
    <w:pPr>
      <w:pStyle w:val="Zhlav"/>
      <w:jc w:val="center"/>
    </w:pPr>
    <w:r>
      <w:t>Obec Vyšehoří, Vyšehoří 50, 789 01 Zábřeh</w:t>
    </w:r>
  </w:p>
  <w:p w:rsidR="005F1465" w:rsidRDefault="005F1465" w:rsidP="005F1465">
    <w:pPr>
      <w:pStyle w:val="Zhlav"/>
      <w:jc w:val="center"/>
    </w:pPr>
    <w:r>
      <w:t>IČO: 00303640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107"/>
    <w:multiLevelType w:val="hybridMultilevel"/>
    <w:tmpl w:val="008A0852"/>
    <w:lvl w:ilvl="0" w:tplc="8FA06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F43D6F"/>
    <w:multiLevelType w:val="hybridMultilevel"/>
    <w:tmpl w:val="25D01F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CB"/>
    <w:rsid w:val="00142BCB"/>
    <w:rsid w:val="0018693A"/>
    <w:rsid w:val="00361103"/>
    <w:rsid w:val="005F1465"/>
    <w:rsid w:val="007312B7"/>
    <w:rsid w:val="008E410A"/>
    <w:rsid w:val="00B47863"/>
    <w:rsid w:val="00B90D9C"/>
    <w:rsid w:val="00CB614E"/>
    <w:rsid w:val="00CF662A"/>
    <w:rsid w:val="00E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36F4-78D9-4847-A23C-6233056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F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4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1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4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Vařeková Ilona, Bc.</dc:creator>
  <cp:keywords/>
  <dc:description/>
  <cp:lastModifiedBy>Vařeková Ilona, Bc.</cp:lastModifiedBy>
  <cp:revision>2</cp:revision>
  <cp:lastPrinted>2017-06-29T13:21:00Z</cp:lastPrinted>
  <dcterms:created xsi:type="dcterms:W3CDTF">2017-06-29T13:24:00Z</dcterms:created>
  <dcterms:modified xsi:type="dcterms:W3CDTF">2017-06-29T13:24:00Z</dcterms:modified>
</cp:coreProperties>
</file>